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2EBD" w:rsidRDefault="00016578">
      <w:pPr>
        <w:jc w:val="center"/>
        <w:rPr>
          <w:rFonts w:ascii="Times New Roman" w:eastAsia="Times New Roman" w:hAnsi="Times New Roman" w:cs="Times New Roman"/>
          <w:b/>
          <w:color w:val="009900"/>
          <w:sz w:val="32"/>
          <w:szCs w:val="32"/>
        </w:rPr>
      </w:pPr>
      <w:r>
        <w:rPr>
          <w:rFonts w:ascii="Times New Roman" w:eastAsia="Times New Roman" w:hAnsi="Times New Roman" w:cs="Times New Roman"/>
          <w:b/>
          <w:color w:val="009900"/>
          <w:sz w:val="32"/>
          <w:szCs w:val="32"/>
        </w:rPr>
        <w:t>Government Arts and Science College Kozhinjampara</w:t>
      </w:r>
      <w:r>
        <w:rPr>
          <w:noProof/>
        </w:rPr>
        <mc:AlternateContent>
          <mc:Choice Requires="wpg">
            <w:drawing>
              <wp:anchor distT="0" distB="0" distL="114300" distR="114300" simplePos="0" relativeHeight="251658240" behindDoc="0" locked="0" layoutInCell="1" hidden="0" allowOverlap="1">
                <wp:simplePos x="0" y="0"/>
                <wp:positionH relativeFrom="column">
                  <wp:posOffset>5372100</wp:posOffset>
                </wp:positionH>
                <wp:positionV relativeFrom="paragraph">
                  <wp:posOffset>-101599</wp:posOffset>
                </wp:positionV>
                <wp:extent cx="1188720" cy="1036320"/>
                <wp:effectExtent l="0" t="0" r="0" b="0"/>
                <wp:wrapNone/>
                <wp:docPr id="1" name="Group 1"/>
                <wp:cNvGraphicFramePr/>
                <a:graphic xmlns:a="http://schemas.openxmlformats.org/drawingml/2006/main">
                  <a:graphicData uri="http://schemas.microsoft.com/office/word/2010/wordprocessingGroup">
                    <wpg:wgp>
                      <wpg:cNvGrpSpPr/>
                      <wpg:grpSpPr>
                        <a:xfrm>
                          <a:off x="0" y="0"/>
                          <a:ext cx="1188720" cy="1036320"/>
                          <a:chOff x="4751625" y="3261825"/>
                          <a:chExt cx="1188750" cy="1036350"/>
                        </a:xfrm>
                      </wpg:grpSpPr>
                      <wpg:grpSp>
                        <wpg:cNvPr id="2" name="Group 2"/>
                        <wpg:cNvGrpSpPr/>
                        <wpg:grpSpPr>
                          <a:xfrm>
                            <a:off x="4751640" y="3261840"/>
                            <a:ext cx="1188720" cy="1036320"/>
                            <a:chOff x="0" y="0"/>
                            <a:chExt cx="3852887" cy="3191435"/>
                          </a:xfrm>
                        </wpg:grpSpPr>
                        <wps:wsp>
                          <wps:cNvPr id="3" name="Rectangle 3"/>
                          <wps:cNvSpPr/>
                          <wps:spPr>
                            <a:xfrm>
                              <a:off x="0" y="0"/>
                              <a:ext cx="3852875" cy="3191425"/>
                            </a:xfrm>
                            <a:prstGeom prst="rect">
                              <a:avLst/>
                            </a:prstGeom>
                            <a:noFill/>
                            <a:ln>
                              <a:noFill/>
                            </a:ln>
                          </wps:spPr>
                          <wps:txbx>
                            <w:txbxContent>
                              <w:p w:rsidR="006B2EBD" w:rsidRDefault="006B2EB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Clubs | Forums | Cells | MES Kalladi College"/>
                            <pic:cNvPicPr preferRelativeResize="0"/>
                          </pic:nvPicPr>
                          <pic:blipFill rotWithShape="1">
                            <a:blip r:embed="rId6">
                              <a:alphaModFix/>
                            </a:blip>
                            <a:srcRect l="4246" t="2353" r="9391" b="25359"/>
                            <a:stretch/>
                          </pic:blipFill>
                          <pic:spPr>
                            <a:xfrm>
                              <a:off x="0" y="0"/>
                              <a:ext cx="3852887" cy="3191435"/>
                            </a:xfrm>
                            <a:prstGeom prst="rect">
                              <a:avLst/>
                            </a:prstGeom>
                            <a:noFill/>
                            <a:ln>
                              <a:noFill/>
                            </a:ln>
                          </pic:spPr>
                        </pic:pic>
                        <wps:wsp>
                          <wps:cNvPr id="5" name="Rectangle 5"/>
                          <wps:cNvSpPr/>
                          <wps:spPr>
                            <a:xfrm>
                              <a:off x="1056756" y="725421"/>
                              <a:ext cx="2386347" cy="2346349"/>
                            </a:xfrm>
                            <a:prstGeom prst="rect">
                              <a:avLst/>
                            </a:prstGeom>
                            <a:noFill/>
                            <a:ln>
                              <a:noFill/>
                            </a:ln>
                          </wps:spPr>
                          <wps:txbx>
                            <w:txbxContent>
                              <w:p w:rsidR="006B2EBD" w:rsidRDefault="00016578">
                                <w:pPr>
                                  <w:spacing w:after="0" w:line="240" w:lineRule="auto"/>
                                  <w:jc w:val="center"/>
                                  <w:textDirection w:val="btLr"/>
                                </w:pPr>
                                <w:r>
                                  <w:rPr>
                                    <w:rFonts w:ascii="Play" w:eastAsia="Play" w:hAnsi="Play" w:cs="Play"/>
                                    <w:b/>
                                    <w:color w:val="C00000"/>
                                  </w:rPr>
                                  <w:t>BMC</w:t>
                                </w:r>
                              </w:p>
                              <w:p w:rsidR="006B2EBD" w:rsidRDefault="00016578">
                                <w:pPr>
                                  <w:spacing w:after="0" w:line="240" w:lineRule="auto"/>
                                  <w:jc w:val="center"/>
                                  <w:textDirection w:val="btLr"/>
                                </w:pPr>
                                <w:r>
                                  <w:rPr>
                                    <w:rFonts w:ascii="Play" w:eastAsia="Play" w:hAnsi="Play" w:cs="Play"/>
                                    <w:b/>
                                    <w:color w:val="C00000"/>
                                  </w:rPr>
                                  <w:t>GASCK</w:t>
                                </w:r>
                              </w:p>
                            </w:txbxContent>
                          </wps:txbx>
                          <wps:bodyPr spcFirstLastPara="1" wrap="square" lIns="91425" tIns="45700" rIns="91425" bIns="45700" anchor="t" anchorCtr="0">
                            <a:noAutofit/>
                          </wps:bodyPr>
                        </wps:w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5372100</wp:posOffset>
                </wp:positionH>
                <wp:positionV relativeFrom="paragraph">
                  <wp:posOffset>-101599</wp:posOffset>
                </wp:positionV>
                <wp:extent cx="1188720" cy="1036320"/>
                <wp:effectExtent b="0" l="0" r="0" t="0"/>
                <wp:wrapNone/>
                <wp:docPr id="1" name="image25.png"/>
                <a:graphic>
                  <a:graphicData uri="http://schemas.openxmlformats.org/drawingml/2006/picture">
                    <pic:pic>
                      <pic:nvPicPr>
                        <pic:cNvPr id="0" name="image25.png"/>
                        <pic:cNvPicPr preferRelativeResize="0"/>
                      </pic:nvPicPr>
                      <pic:blipFill>
                        <a:blip r:embed="rId8"/>
                        <a:srcRect/>
                        <a:stretch>
                          <a:fillRect/>
                        </a:stretch>
                      </pic:blipFill>
                      <pic:spPr>
                        <a:xfrm>
                          <a:off x="0" y="0"/>
                          <a:ext cx="1188720" cy="1036320"/>
                        </a:xfrm>
                        <a:prstGeom prst="rect"/>
                        <a:ln/>
                      </pic:spPr>
                    </pic:pic>
                  </a:graphicData>
                </a:graphic>
              </wp:anchor>
            </w:drawing>
          </mc:Fallback>
        </mc:AlternateContent>
      </w:r>
    </w:p>
    <w:p w:rsidR="006B2EBD" w:rsidRDefault="00016578">
      <w:pPr>
        <w:jc w:val="center"/>
        <w:rPr>
          <w:rFonts w:ascii="Times New Roman" w:eastAsia="Times New Roman" w:hAnsi="Times New Roman" w:cs="Times New Roman"/>
          <w:b/>
          <w:color w:val="009900"/>
          <w:sz w:val="28"/>
          <w:szCs w:val="28"/>
        </w:rPr>
      </w:pPr>
      <w:r>
        <w:rPr>
          <w:rFonts w:ascii="Times New Roman" w:eastAsia="Times New Roman" w:hAnsi="Times New Roman" w:cs="Times New Roman"/>
          <w:b/>
          <w:color w:val="009900"/>
          <w:sz w:val="28"/>
          <w:szCs w:val="28"/>
        </w:rPr>
        <w:t xml:space="preserve">BHOOMITRASENA CLUB </w:t>
      </w:r>
    </w:p>
    <w:p w:rsidR="006B2EBD" w:rsidRDefault="00016578">
      <w:pPr>
        <w:spacing w:after="0" w:line="360" w:lineRule="auto"/>
        <w:jc w:val="center"/>
        <w:rPr>
          <w:rFonts w:ascii="Times New Roman" w:eastAsia="Times New Roman" w:hAnsi="Times New Roman" w:cs="Times New Roman"/>
          <w:b/>
          <w:color w:val="009900"/>
          <w:sz w:val="28"/>
          <w:szCs w:val="28"/>
          <w:highlight w:val="white"/>
        </w:rPr>
      </w:pPr>
      <w:r>
        <w:rPr>
          <w:rFonts w:ascii="Times New Roman" w:eastAsia="Times New Roman" w:hAnsi="Times New Roman" w:cs="Times New Roman"/>
          <w:b/>
          <w:color w:val="009900"/>
          <w:sz w:val="28"/>
          <w:szCs w:val="28"/>
          <w:highlight w:val="white"/>
        </w:rPr>
        <w:t>Activity Report: 2023-2024</w:t>
      </w:r>
    </w:p>
    <w:p w:rsidR="006B2EBD" w:rsidRDefault="00016578">
      <w:pPr>
        <w:spacing w:after="0" w:line="360" w:lineRule="auto"/>
        <w:jc w:val="center"/>
        <w:rPr>
          <w:rFonts w:ascii="Times New Roman" w:eastAsia="Times New Roman" w:hAnsi="Times New Roman" w:cs="Times New Roman"/>
          <w:b/>
          <w:color w:val="FF0000"/>
          <w:sz w:val="28"/>
          <w:szCs w:val="28"/>
          <w:highlight w:val="white"/>
        </w:rPr>
      </w:pPr>
      <w:r>
        <w:rPr>
          <w:rFonts w:ascii="Times New Roman" w:eastAsia="Times New Roman" w:hAnsi="Times New Roman" w:cs="Times New Roman"/>
          <w:b/>
          <w:color w:val="FF0000"/>
          <w:sz w:val="28"/>
          <w:szCs w:val="28"/>
          <w:highlight w:val="white"/>
        </w:rPr>
        <w:t>WORLD ENVIRONMENT DAY -TREE SAPLING DISTRIBUTION (02/06/2023)</w:t>
      </w:r>
    </w:p>
    <w:p w:rsidR="006B2EBD" w:rsidRDefault="0001657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commemoration of </w:t>
      </w:r>
      <w:r>
        <w:rPr>
          <w:rFonts w:ascii="Times New Roman" w:eastAsia="Times New Roman" w:hAnsi="Times New Roman" w:cs="Times New Roman"/>
          <w:b/>
          <w:sz w:val="24"/>
          <w:szCs w:val="24"/>
        </w:rPr>
        <w:t>World Environment Day</w:t>
      </w:r>
      <w:r>
        <w:rPr>
          <w:rFonts w:ascii="Times New Roman" w:eastAsia="Times New Roman" w:hAnsi="Times New Roman" w:cs="Times New Roman"/>
          <w:sz w:val="24"/>
          <w:szCs w:val="24"/>
        </w:rPr>
        <w:t xml:space="preserve">, the </w:t>
      </w:r>
      <w:r>
        <w:rPr>
          <w:rFonts w:ascii="Times New Roman" w:eastAsia="Times New Roman" w:hAnsi="Times New Roman" w:cs="Times New Roman"/>
          <w:b/>
          <w:sz w:val="24"/>
          <w:szCs w:val="24"/>
        </w:rPr>
        <w:t>"Plant a Tree Challenge"</w:t>
      </w:r>
      <w:r>
        <w:rPr>
          <w:rFonts w:ascii="Times New Roman" w:eastAsia="Times New Roman" w:hAnsi="Times New Roman" w:cs="Times New Roman"/>
          <w:sz w:val="24"/>
          <w:szCs w:val="24"/>
        </w:rPr>
        <w:t xml:space="preserve"> was organized by the Bhoomitrasena Club in collaboration with the Nature Club and NSS of GASCK. As part of this initiative, different varieties of tree saplings were distributed to GASCK students on 02/06/2023 by the principal (Dr. Amala and teachers.</w:t>
      </w:r>
    </w:p>
    <w:p w:rsidR="006B2EBD" w:rsidRDefault="00016578">
      <w:pPr>
        <w:spacing w:after="0" w:line="360" w:lineRule="auto"/>
        <w:jc w:val="center"/>
        <w:rPr>
          <w:rFonts w:ascii="Times New Roman" w:eastAsia="Times New Roman" w:hAnsi="Times New Roman" w:cs="Times New Roman"/>
          <w:b/>
          <w:color w:val="002060"/>
          <w:sz w:val="28"/>
          <w:szCs w:val="28"/>
        </w:rPr>
      </w:pPr>
      <w:r>
        <w:rPr>
          <w:rFonts w:ascii="Times New Roman" w:eastAsia="Times New Roman" w:hAnsi="Times New Roman" w:cs="Times New Roman"/>
          <w:b/>
          <w:noProof/>
          <w:color w:val="A20000"/>
          <w:sz w:val="24"/>
          <w:szCs w:val="24"/>
        </w:rPr>
        <w:drawing>
          <wp:inline distT="0" distB="0" distL="0" distR="0">
            <wp:extent cx="3998749" cy="5819375"/>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l="46324" t="19085" r="31176" b="11634"/>
                    <a:stretch>
                      <a:fillRect/>
                    </a:stretch>
                  </pic:blipFill>
                  <pic:spPr>
                    <a:xfrm>
                      <a:off x="0" y="0"/>
                      <a:ext cx="3998749" cy="5819375"/>
                    </a:xfrm>
                    <a:prstGeom prst="rect">
                      <a:avLst/>
                    </a:prstGeom>
                    <a:ln/>
                  </pic:spPr>
                </pic:pic>
              </a:graphicData>
            </a:graphic>
          </wp:inline>
        </w:drawing>
      </w:r>
    </w:p>
    <w:p w:rsidR="006B2EBD" w:rsidRPr="00425B2A" w:rsidRDefault="00425B2A" w:rsidP="00425B2A">
      <w:pPr>
        <w:spacing w:after="0" w:line="360" w:lineRule="auto"/>
        <w:jc w:val="center"/>
        <w:rPr>
          <w:rFonts w:ascii="Times New Roman" w:eastAsia="Times New Roman" w:hAnsi="Times New Roman" w:cs="Times New Roman"/>
          <w:b/>
          <w:color w:val="002060"/>
          <w:sz w:val="24"/>
          <w:szCs w:val="24"/>
          <w:highlight w:val="white"/>
        </w:rPr>
      </w:pPr>
      <w:r w:rsidRPr="00425B2A">
        <w:rPr>
          <w:rFonts w:ascii="Times New Roman" w:hAnsi="Times New Roman" w:cs="Times New Roman"/>
          <w:sz w:val="24"/>
          <w:szCs w:val="24"/>
        </w:rPr>
        <w:lastRenderedPageBreak/>
        <w:t>As part of the World Environment Day celebrations, tree saplings were distributed to students to promote environmental awareness and sustainability.</w:t>
      </w:r>
      <w:r w:rsidR="00016578" w:rsidRPr="00425B2A">
        <w:rPr>
          <w:rFonts w:ascii="Times New Roman" w:eastAsia="Times New Roman" w:hAnsi="Times New Roman" w:cs="Times New Roman"/>
          <w:b/>
          <w:noProof/>
          <w:color w:val="A20000"/>
          <w:sz w:val="24"/>
          <w:szCs w:val="24"/>
        </w:rPr>
        <w:drawing>
          <wp:inline distT="0" distB="0" distL="0" distR="0">
            <wp:extent cx="5013960" cy="2842260"/>
            <wp:effectExtent l="0" t="0" r="0" b="0"/>
            <wp:docPr id="1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0"/>
                    <a:srcRect/>
                    <a:stretch>
                      <a:fillRect/>
                    </a:stretch>
                  </pic:blipFill>
                  <pic:spPr>
                    <a:xfrm>
                      <a:off x="0" y="0"/>
                      <a:ext cx="5013960" cy="2842260"/>
                    </a:xfrm>
                    <a:prstGeom prst="rect">
                      <a:avLst/>
                    </a:prstGeom>
                    <a:ln/>
                  </pic:spPr>
                </pic:pic>
              </a:graphicData>
            </a:graphic>
          </wp:inline>
        </w:drawing>
      </w:r>
    </w:p>
    <w:p w:rsidR="00425B2A" w:rsidRDefault="00425B2A" w:rsidP="00425B2A">
      <w:pPr>
        <w:spacing w:after="0" w:line="360" w:lineRule="auto"/>
        <w:jc w:val="center"/>
        <w:rPr>
          <w:rFonts w:ascii="Times New Roman" w:eastAsia="Times New Roman" w:hAnsi="Times New Roman" w:cs="Times New Roman"/>
          <w:b/>
          <w:color w:val="002060"/>
          <w:sz w:val="28"/>
          <w:szCs w:val="28"/>
          <w:highlight w:val="white"/>
        </w:rPr>
      </w:pPr>
    </w:p>
    <w:p w:rsidR="00425B2A" w:rsidRDefault="00425B2A" w:rsidP="00425B2A">
      <w:pPr>
        <w:spacing w:after="0" w:line="360" w:lineRule="auto"/>
        <w:jc w:val="center"/>
        <w:rPr>
          <w:rFonts w:ascii="Times New Roman" w:eastAsia="Times New Roman" w:hAnsi="Times New Roman" w:cs="Times New Roman"/>
          <w:b/>
          <w:color w:val="002060"/>
          <w:sz w:val="28"/>
          <w:szCs w:val="28"/>
          <w:highlight w:val="white"/>
        </w:rPr>
      </w:pPr>
    </w:p>
    <w:p w:rsidR="006B2EBD" w:rsidRDefault="00016578">
      <w:pPr>
        <w:spacing w:after="0" w:line="360" w:lineRule="auto"/>
        <w:jc w:val="center"/>
        <w:rPr>
          <w:rFonts w:ascii="Times New Roman" w:eastAsia="Times New Roman" w:hAnsi="Times New Roman" w:cs="Times New Roman"/>
          <w:b/>
          <w:color w:val="002060"/>
          <w:sz w:val="28"/>
          <w:szCs w:val="28"/>
        </w:rPr>
      </w:pPr>
      <w:r>
        <w:rPr>
          <w:noProof/>
        </w:rPr>
        <w:drawing>
          <wp:inline distT="0" distB="0" distL="0" distR="0">
            <wp:extent cx="5022850" cy="3329940"/>
            <wp:effectExtent l="0" t="0" r="0" b="0"/>
            <wp:docPr id="1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5022850" cy="3329940"/>
                    </a:xfrm>
                    <a:prstGeom prst="rect">
                      <a:avLst/>
                    </a:prstGeom>
                    <a:ln/>
                  </pic:spPr>
                </pic:pic>
              </a:graphicData>
            </a:graphic>
          </wp:inline>
        </w:drawing>
      </w:r>
    </w:p>
    <w:p w:rsidR="00425B2A" w:rsidRDefault="00425B2A" w:rsidP="00425B2A">
      <w:pPr>
        <w:spacing w:after="0" w:line="360" w:lineRule="auto"/>
        <w:rPr>
          <w:rFonts w:ascii="Times New Roman" w:eastAsia="Times New Roman" w:hAnsi="Times New Roman" w:cs="Times New Roman"/>
          <w:b/>
          <w:color w:val="A20000"/>
          <w:sz w:val="24"/>
          <w:szCs w:val="24"/>
        </w:rPr>
      </w:pPr>
    </w:p>
    <w:p w:rsidR="00425B2A" w:rsidRDefault="00425B2A" w:rsidP="00425B2A">
      <w:pPr>
        <w:spacing w:after="0" w:line="360" w:lineRule="auto"/>
        <w:rPr>
          <w:rFonts w:ascii="Times New Roman" w:eastAsia="Times New Roman" w:hAnsi="Times New Roman" w:cs="Times New Roman"/>
          <w:b/>
          <w:color w:val="A20000"/>
          <w:sz w:val="24"/>
          <w:szCs w:val="24"/>
        </w:rPr>
      </w:pPr>
    </w:p>
    <w:p w:rsidR="00425B2A" w:rsidRDefault="00425B2A" w:rsidP="00425B2A">
      <w:pPr>
        <w:spacing w:after="0" w:line="360" w:lineRule="auto"/>
        <w:rPr>
          <w:rFonts w:ascii="Times New Roman" w:eastAsia="Times New Roman" w:hAnsi="Times New Roman" w:cs="Times New Roman"/>
          <w:b/>
          <w:color w:val="A20000"/>
          <w:sz w:val="24"/>
          <w:szCs w:val="24"/>
        </w:rPr>
      </w:pPr>
    </w:p>
    <w:p w:rsidR="00425B2A" w:rsidRDefault="00425B2A" w:rsidP="00425B2A">
      <w:pPr>
        <w:spacing w:after="0" w:line="360" w:lineRule="auto"/>
        <w:rPr>
          <w:rFonts w:ascii="Times New Roman" w:eastAsia="Times New Roman" w:hAnsi="Times New Roman" w:cs="Times New Roman"/>
          <w:b/>
          <w:color w:val="A20000"/>
          <w:sz w:val="24"/>
          <w:szCs w:val="24"/>
        </w:rPr>
      </w:pPr>
    </w:p>
    <w:p w:rsidR="00425B2A" w:rsidRDefault="00425B2A" w:rsidP="00425B2A">
      <w:pPr>
        <w:spacing w:after="0" w:line="360" w:lineRule="auto"/>
        <w:rPr>
          <w:rFonts w:ascii="Times New Roman" w:eastAsia="Times New Roman" w:hAnsi="Times New Roman" w:cs="Times New Roman"/>
          <w:b/>
          <w:color w:val="A20000"/>
          <w:sz w:val="24"/>
          <w:szCs w:val="24"/>
        </w:rPr>
      </w:pPr>
    </w:p>
    <w:p w:rsidR="006B2EBD" w:rsidRDefault="00016578">
      <w:pPr>
        <w:spacing w:after="0" w:line="360" w:lineRule="auto"/>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WORLD ENVIRONMENTAL DAY CELEBRATION-</w:t>
      </w:r>
    </w:p>
    <w:p w:rsidR="006B2EBD" w:rsidRDefault="00016578">
      <w:pPr>
        <w:spacing w:after="0" w:line="360" w:lineRule="auto"/>
        <w:jc w:val="center"/>
        <w:rPr>
          <w:rFonts w:ascii="Times New Roman" w:eastAsia="Times New Roman" w:hAnsi="Times New Roman" w:cs="Times New Roman"/>
          <w:b/>
          <w:color w:val="FF0000"/>
          <w:sz w:val="28"/>
          <w:szCs w:val="28"/>
          <w:highlight w:val="white"/>
        </w:rPr>
      </w:pPr>
      <w:r>
        <w:rPr>
          <w:rFonts w:ascii="Times New Roman" w:eastAsia="Times New Roman" w:hAnsi="Times New Roman" w:cs="Times New Roman"/>
          <w:b/>
          <w:color w:val="FF0000"/>
          <w:sz w:val="28"/>
          <w:szCs w:val="28"/>
        </w:rPr>
        <w:t>INVITED TALK (05/06/2023)</w:t>
      </w:r>
    </w:p>
    <w:p w:rsidR="006B2EBD" w:rsidRDefault="0001657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 Uma J Vinod, Senior Scientist and Head of the Environment Division at IRTC, Palakkad, delivered a talk on the occasion of World Environment Day. The topic of the talk was 'Beat Plastic Pollution,' aiming to redirect focus towards solutions for plastic </w:t>
      </w:r>
      <w:r>
        <w:rPr>
          <w:rFonts w:ascii="Times New Roman" w:eastAsia="Times New Roman" w:hAnsi="Times New Roman" w:cs="Times New Roman"/>
          <w:sz w:val="24"/>
          <w:szCs w:val="24"/>
        </w:rPr>
        <w:t xml:space="preserve">pollution and </w:t>
      </w:r>
      <w:r w:rsidR="003B5673">
        <w:rPr>
          <w:rFonts w:ascii="Times New Roman" w:eastAsia="Times New Roman" w:hAnsi="Times New Roman" w:cs="Times New Roman"/>
          <w:sz w:val="24"/>
          <w:szCs w:val="24"/>
        </w:rPr>
        <w:t>instil</w:t>
      </w:r>
      <w:r>
        <w:rPr>
          <w:rFonts w:ascii="Times New Roman" w:eastAsia="Times New Roman" w:hAnsi="Times New Roman" w:cs="Times New Roman"/>
          <w:sz w:val="24"/>
          <w:szCs w:val="24"/>
        </w:rPr>
        <w:t xml:space="preserve"> the significance of reducing, reusing, and recycling plastic among students and staffs.</w:t>
      </w:r>
    </w:p>
    <w:p w:rsidR="006B2EBD" w:rsidRDefault="006B2EBD">
      <w:pPr>
        <w:spacing w:after="0" w:line="360" w:lineRule="auto"/>
        <w:rPr>
          <w:rFonts w:ascii="Times New Roman" w:eastAsia="Times New Roman" w:hAnsi="Times New Roman" w:cs="Times New Roman"/>
          <w:b/>
          <w:color w:val="A20000"/>
          <w:sz w:val="24"/>
          <w:szCs w:val="24"/>
        </w:rPr>
      </w:pPr>
    </w:p>
    <w:p w:rsidR="006B2EBD" w:rsidRDefault="00016578">
      <w:pPr>
        <w:spacing w:after="0" w:line="360" w:lineRule="auto"/>
        <w:jc w:val="center"/>
        <w:rPr>
          <w:rFonts w:ascii="Times New Roman" w:eastAsia="Times New Roman" w:hAnsi="Times New Roman" w:cs="Times New Roman"/>
          <w:b/>
          <w:color w:val="A20000"/>
          <w:sz w:val="24"/>
          <w:szCs w:val="24"/>
        </w:rPr>
      </w:pPr>
      <w:r>
        <w:rPr>
          <w:rFonts w:ascii="Times New Roman" w:eastAsia="Times New Roman" w:hAnsi="Times New Roman" w:cs="Times New Roman"/>
          <w:b/>
          <w:noProof/>
          <w:color w:val="A20000"/>
          <w:sz w:val="24"/>
          <w:szCs w:val="24"/>
        </w:rPr>
        <w:drawing>
          <wp:inline distT="0" distB="0" distL="0" distR="0">
            <wp:extent cx="5731510" cy="6416040"/>
            <wp:effectExtent l="0" t="0" r="0" b="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5731510" cy="6416040"/>
                    </a:xfrm>
                    <a:prstGeom prst="rect">
                      <a:avLst/>
                    </a:prstGeom>
                    <a:ln/>
                  </pic:spPr>
                </pic:pic>
              </a:graphicData>
            </a:graphic>
          </wp:inline>
        </w:drawing>
      </w:r>
    </w:p>
    <w:p w:rsidR="006B2EBD" w:rsidRDefault="00016578">
      <w:pPr>
        <w:spacing w:after="0" w:line="360" w:lineRule="auto"/>
        <w:rPr>
          <w:rFonts w:ascii="Times New Roman" w:eastAsia="Times New Roman" w:hAnsi="Times New Roman" w:cs="Times New Roman"/>
          <w:b/>
          <w:color w:val="A20000"/>
          <w:sz w:val="24"/>
          <w:szCs w:val="24"/>
        </w:rPr>
      </w:pPr>
      <w:r>
        <w:lastRenderedPageBreak/>
        <w:br/>
      </w:r>
      <w:r>
        <w:rPr>
          <w:rFonts w:ascii="Times New Roman" w:eastAsia="Times New Roman" w:hAnsi="Times New Roman" w:cs="Times New Roman"/>
          <w:b/>
          <w:color w:val="A20000"/>
          <w:sz w:val="24"/>
          <w:szCs w:val="24"/>
        </w:rPr>
        <w:t xml:space="preserve">          </w:t>
      </w:r>
      <w:r>
        <w:rPr>
          <w:noProof/>
        </w:rPr>
        <w:drawing>
          <wp:inline distT="0" distB="0" distL="0" distR="0">
            <wp:extent cx="4946650" cy="24384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4946650" cy="2438400"/>
                    </a:xfrm>
                    <a:prstGeom prst="rect">
                      <a:avLst/>
                    </a:prstGeom>
                    <a:ln/>
                  </pic:spPr>
                </pic:pic>
              </a:graphicData>
            </a:graphic>
          </wp:inline>
        </w:drawing>
      </w:r>
    </w:p>
    <w:p w:rsidR="006B2EBD" w:rsidRDefault="00016578">
      <w:pPr>
        <w:spacing w:after="0" w:line="360" w:lineRule="auto"/>
        <w:jc w:val="center"/>
        <w:rPr>
          <w:rFonts w:ascii="Times New Roman" w:eastAsia="Times New Roman" w:hAnsi="Times New Roman" w:cs="Times New Roman"/>
          <w:b/>
          <w:color w:val="002060"/>
          <w:sz w:val="28"/>
          <w:szCs w:val="28"/>
          <w:highlight w:val="white"/>
        </w:rPr>
      </w:pPr>
      <w:r>
        <w:rPr>
          <w:noProof/>
        </w:rPr>
        <w:drawing>
          <wp:inline distT="0" distB="0" distL="0" distR="0">
            <wp:extent cx="4998720" cy="2438400"/>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4998720" cy="2438400"/>
                    </a:xfrm>
                    <a:prstGeom prst="rect">
                      <a:avLst/>
                    </a:prstGeom>
                    <a:ln/>
                  </pic:spPr>
                </pic:pic>
              </a:graphicData>
            </a:graphic>
          </wp:inline>
        </w:drawing>
      </w: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6B2EBD" w:rsidRDefault="00016578">
      <w:pPr>
        <w:spacing w:after="0" w:line="360" w:lineRule="auto"/>
        <w:jc w:val="center"/>
        <w:rPr>
          <w:rFonts w:ascii="Times New Roman" w:eastAsia="Times New Roman" w:hAnsi="Times New Roman" w:cs="Times New Roman"/>
          <w:b/>
          <w:color w:val="002060"/>
          <w:sz w:val="28"/>
          <w:szCs w:val="28"/>
          <w:highlight w:val="white"/>
        </w:rPr>
      </w:pPr>
      <w:r>
        <w:rPr>
          <w:noProof/>
        </w:rPr>
        <w:drawing>
          <wp:inline distT="0" distB="0" distL="0" distR="0">
            <wp:extent cx="5076190" cy="299466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076190" cy="2994660"/>
                    </a:xfrm>
                    <a:prstGeom prst="rect">
                      <a:avLst/>
                    </a:prstGeom>
                    <a:ln/>
                  </pic:spPr>
                </pic:pic>
              </a:graphicData>
            </a:graphic>
          </wp:inline>
        </w:drawing>
      </w:r>
    </w:p>
    <w:p w:rsidR="006B2EBD" w:rsidRDefault="00016578">
      <w:pPr>
        <w:spacing w:after="0" w:line="360" w:lineRule="auto"/>
        <w:jc w:val="center"/>
        <w:rPr>
          <w:rFonts w:ascii="Times New Roman" w:eastAsia="Times New Roman" w:hAnsi="Times New Roman" w:cs="Times New Roman"/>
          <w:b/>
          <w:color w:val="002060"/>
          <w:sz w:val="28"/>
          <w:szCs w:val="28"/>
          <w:highlight w:val="white"/>
        </w:rPr>
      </w:pPr>
      <w:r>
        <w:rPr>
          <w:noProof/>
        </w:rPr>
        <w:lastRenderedPageBreak/>
        <w:drawing>
          <wp:inline distT="0" distB="0" distL="0" distR="0">
            <wp:extent cx="4588510" cy="271272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4588510" cy="2712720"/>
                    </a:xfrm>
                    <a:prstGeom prst="rect">
                      <a:avLst/>
                    </a:prstGeom>
                    <a:ln/>
                  </pic:spPr>
                </pic:pic>
              </a:graphicData>
            </a:graphic>
          </wp:inline>
        </w:drawing>
      </w:r>
    </w:p>
    <w:p w:rsidR="006B2EBD" w:rsidRDefault="00016578">
      <w:pPr>
        <w:spacing w:after="0" w:line="360" w:lineRule="auto"/>
        <w:jc w:val="center"/>
        <w:rPr>
          <w:rFonts w:ascii="Times New Roman" w:eastAsia="Times New Roman" w:hAnsi="Times New Roman" w:cs="Times New Roman"/>
          <w:b/>
          <w:color w:val="002060"/>
          <w:sz w:val="28"/>
          <w:szCs w:val="28"/>
          <w:highlight w:val="white"/>
        </w:rPr>
      </w:pPr>
      <w:r>
        <w:rPr>
          <w:noProof/>
        </w:rPr>
        <w:drawing>
          <wp:inline distT="0" distB="0" distL="0" distR="0">
            <wp:extent cx="4625340" cy="4716780"/>
            <wp:effectExtent l="0" t="0" r="3810" b="762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
                    <a:srcRect/>
                    <a:stretch>
                      <a:fillRect/>
                    </a:stretch>
                  </pic:blipFill>
                  <pic:spPr>
                    <a:xfrm>
                      <a:off x="0" y="0"/>
                      <a:ext cx="4625340" cy="4716780"/>
                    </a:xfrm>
                    <a:prstGeom prst="rect">
                      <a:avLst/>
                    </a:prstGeom>
                    <a:ln/>
                  </pic:spPr>
                </pic:pic>
              </a:graphicData>
            </a:graphic>
          </wp:inline>
        </w:drawing>
      </w:r>
    </w:p>
    <w:p w:rsidR="006B2EBD" w:rsidRDefault="00016578">
      <w:pPr>
        <w:spacing w:after="0" w:line="360" w:lineRule="auto"/>
        <w:jc w:val="center"/>
        <w:rPr>
          <w:rFonts w:ascii="Times New Roman" w:eastAsia="Times New Roman" w:hAnsi="Times New Roman" w:cs="Times New Roman"/>
          <w:color w:val="002060"/>
          <w:sz w:val="24"/>
          <w:szCs w:val="24"/>
          <w:highlight w:val="white"/>
        </w:rPr>
      </w:pPr>
      <w:r>
        <w:rPr>
          <w:rFonts w:ascii="Times New Roman" w:eastAsia="Times New Roman" w:hAnsi="Times New Roman" w:cs="Times New Roman"/>
          <w:color w:val="002060"/>
          <w:sz w:val="24"/>
          <w:szCs w:val="24"/>
          <w:highlight w:val="white"/>
        </w:rPr>
        <w:t>Tree sapling planted by Dr. Uma. J. Vinod (Scientist, IRTC, Palakkad)</w:t>
      </w: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3B5673" w:rsidRDefault="003B5673">
      <w:pPr>
        <w:spacing w:after="0" w:line="360" w:lineRule="auto"/>
        <w:jc w:val="center"/>
        <w:rPr>
          <w:rFonts w:ascii="Times New Roman" w:eastAsia="Times New Roman" w:hAnsi="Times New Roman" w:cs="Times New Roman"/>
          <w:color w:val="002060"/>
          <w:sz w:val="24"/>
          <w:szCs w:val="24"/>
          <w:highlight w:val="white"/>
        </w:rPr>
      </w:pPr>
    </w:p>
    <w:p w:rsidR="003B5673" w:rsidRDefault="003B5673">
      <w:pPr>
        <w:spacing w:after="0" w:line="360" w:lineRule="auto"/>
        <w:jc w:val="center"/>
        <w:rPr>
          <w:rFonts w:ascii="Times New Roman" w:eastAsia="Times New Roman" w:hAnsi="Times New Roman" w:cs="Times New Roman"/>
          <w:color w:val="002060"/>
          <w:sz w:val="24"/>
          <w:szCs w:val="24"/>
          <w:highlight w:val="white"/>
        </w:rPr>
      </w:pPr>
    </w:p>
    <w:p w:rsidR="006B2EBD" w:rsidRDefault="00016578">
      <w:pPr>
        <w:spacing w:after="0" w:line="360" w:lineRule="auto"/>
        <w:jc w:val="center"/>
        <w:rPr>
          <w:rFonts w:ascii="Times New Roman" w:eastAsia="Times New Roman" w:hAnsi="Times New Roman" w:cs="Times New Roman"/>
          <w:color w:val="002060"/>
          <w:sz w:val="24"/>
          <w:szCs w:val="24"/>
          <w:highlight w:val="white"/>
        </w:rPr>
      </w:pPr>
      <w:r>
        <w:rPr>
          <w:rFonts w:ascii="Times New Roman" w:eastAsia="Times New Roman" w:hAnsi="Times New Roman" w:cs="Times New Roman"/>
          <w:b/>
          <w:color w:val="FF0000"/>
          <w:sz w:val="28"/>
          <w:szCs w:val="28"/>
          <w:highlight w:val="white"/>
        </w:rPr>
        <w:lastRenderedPageBreak/>
        <w:t>HARITHA KALALAYAM INAUGURATION (23/08/2023)</w:t>
      </w:r>
    </w:p>
    <w:p w:rsidR="006B2EBD" w:rsidRDefault="0001657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"Haritha Kalalayam"</w:t>
      </w:r>
      <w:r>
        <w:rPr>
          <w:rFonts w:ascii="Times New Roman" w:eastAsia="Times New Roman" w:hAnsi="Times New Roman" w:cs="Times New Roman"/>
          <w:sz w:val="24"/>
          <w:szCs w:val="24"/>
        </w:rPr>
        <w:t xml:space="preserve"> program was collaboratively organized by GASCK, Nallepilly Gram Panchayath, and Nava Kerala Mission Palakkad. The program commenced with the inauguration of Panchathuruthu (green space) led by Mrs. Sujatha A, President of the Chittur Block Panchayath, and</w:t>
      </w:r>
      <w:r>
        <w:rPr>
          <w:rFonts w:ascii="Times New Roman" w:eastAsia="Times New Roman" w:hAnsi="Times New Roman" w:cs="Times New Roman"/>
          <w:sz w:val="24"/>
          <w:szCs w:val="24"/>
        </w:rPr>
        <w:t xml:space="preserve"> Mrs. Aneesha S, President of the Nallepilly Grama Panchayath. Mr. Saithalavi P, Coordinator of Nava Kerala Mission Palakkad, provided the introduction, while the welcome address was delivered by Mrs. Amala A.K., Principal of GASCK. The felicitation segmen</w:t>
      </w:r>
      <w:r>
        <w:rPr>
          <w:rFonts w:ascii="Times New Roman" w:eastAsia="Times New Roman" w:hAnsi="Times New Roman" w:cs="Times New Roman"/>
          <w:sz w:val="24"/>
          <w:szCs w:val="24"/>
        </w:rPr>
        <w:t xml:space="preserve">t was given by the Chairpersons of the Standing Committee of Nallepilly Grama Panchayath, ward member, P.S Easa, (Chairman Aaranyam nature foundation), IQAC and NAAC coordinators. </w:t>
      </w:r>
    </w:p>
    <w:p w:rsidR="006B2EBD" w:rsidRDefault="00016578">
      <w:pPr>
        <w:tabs>
          <w:tab w:val="left" w:pos="2664"/>
        </w:tabs>
        <w:jc w:val="center"/>
        <w:rPr>
          <w:rFonts w:ascii="Times New Roman" w:eastAsia="Times New Roman" w:hAnsi="Times New Roman" w:cs="Times New Roman"/>
          <w:b/>
          <w:sz w:val="32"/>
          <w:szCs w:val="32"/>
          <w:highlight w:val="white"/>
        </w:rPr>
      </w:pPr>
      <w:r>
        <w:rPr>
          <w:noProof/>
        </w:rPr>
        <w:drawing>
          <wp:inline distT="0" distB="0" distL="0" distR="0">
            <wp:extent cx="2771021" cy="5100307"/>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l="39484" t="20262" r="37573" b="21569"/>
                    <a:stretch>
                      <a:fillRect/>
                    </a:stretch>
                  </pic:blipFill>
                  <pic:spPr>
                    <a:xfrm rot="16200000">
                      <a:off x="0" y="0"/>
                      <a:ext cx="2771021" cy="5100307"/>
                    </a:xfrm>
                    <a:prstGeom prst="rect">
                      <a:avLst/>
                    </a:prstGeom>
                    <a:ln/>
                  </pic:spPr>
                </pic:pic>
              </a:graphicData>
            </a:graphic>
          </wp:inline>
        </w:drawing>
      </w:r>
    </w:p>
    <w:p w:rsidR="006B2EBD" w:rsidRDefault="00016578">
      <w:pPr>
        <w:tabs>
          <w:tab w:val="left" w:pos="2664"/>
        </w:tabs>
        <w:jc w:val="center"/>
        <w:rPr>
          <w:rFonts w:ascii="Times New Roman" w:eastAsia="Times New Roman" w:hAnsi="Times New Roman" w:cs="Times New Roman"/>
          <w:b/>
          <w:sz w:val="32"/>
          <w:szCs w:val="32"/>
          <w:highlight w:val="white"/>
        </w:rPr>
      </w:pPr>
      <w:r>
        <w:rPr>
          <w:rFonts w:ascii="Times New Roman" w:eastAsia="Times New Roman" w:hAnsi="Times New Roman" w:cs="Times New Roman"/>
          <w:b/>
          <w:noProof/>
          <w:sz w:val="32"/>
          <w:szCs w:val="32"/>
          <w:highlight w:val="white"/>
        </w:rPr>
        <w:drawing>
          <wp:inline distT="0" distB="0" distL="0" distR="0">
            <wp:extent cx="2662461" cy="5088957"/>
            <wp:effectExtent l="0" t="0" r="0"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l="37280" t="19215" r="38603" b="22091"/>
                    <a:stretch>
                      <a:fillRect/>
                    </a:stretch>
                  </pic:blipFill>
                  <pic:spPr>
                    <a:xfrm rot="16200000">
                      <a:off x="0" y="0"/>
                      <a:ext cx="2662461" cy="5088957"/>
                    </a:xfrm>
                    <a:prstGeom prst="rect">
                      <a:avLst/>
                    </a:prstGeom>
                    <a:ln/>
                  </pic:spPr>
                </pic:pic>
              </a:graphicData>
            </a:graphic>
          </wp:inline>
        </w:drawing>
      </w:r>
    </w:p>
    <w:p w:rsidR="003B5673" w:rsidRDefault="003B5673">
      <w:pPr>
        <w:tabs>
          <w:tab w:val="left" w:pos="2664"/>
        </w:tabs>
        <w:jc w:val="center"/>
        <w:rPr>
          <w:rFonts w:ascii="Times New Roman" w:eastAsia="Times New Roman" w:hAnsi="Times New Roman" w:cs="Times New Roman"/>
          <w:b/>
          <w:sz w:val="32"/>
          <w:szCs w:val="32"/>
          <w:highlight w:val="white"/>
        </w:rPr>
      </w:pPr>
    </w:p>
    <w:p w:rsidR="006B2EBD" w:rsidRDefault="003B5673">
      <w:pPr>
        <w:tabs>
          <w:tab w:val="left" w:pos="2664"/>
        </w:tabs>
        <w:rPr>
          <w:rFonts w:ascii="Times New Roman" w:eastAsia="Times New Roman" w:hAnsi="Times New Roman" w:cs="Times New Roman"/>
          <w:b/>
          <w:sz w:val="24"/>
          <w:szCs w:val="24"/>
          <w:highlight w:val="white"/>
        </w:rPr>
      </w:pPr>
      <w:r w:rsidRPr="003B5673">
        <w:rPr>
          <w:rFonts w:ascii="Times New Roman" w:eastAsia="Times New Roman" w:hAnsi="Times New Roman" w:cs="Times New Roman"/>
          <w:b/>
          <w:noProof/>
          <w:sz w:val="24"/>
          <w:szCs w:val="24"/>
        </w:rPr>
        <w:lastRenderedPageBreak/>
        <w:drawing>
          <wp:inline distT="0" distB="0" distL="0" distR="0">
            <wp:extent cx="5731510" cy="3223974"/>
            <wp:effectExtent l="0" t="0" r="2540" b="0"/>
            <wp:docPr id="35" name="Picture 35" descr="G:\Saranya\GASCK\club activities\photos gc\green shade\green campus inauguratio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ranya\GASCK\club activities\photos gc\green shade\green campus inauguration 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6B2EBD" w:rsidRDefault="003B5673">
      <w:pPr>
        <w:tabs>
          <w:tab w:val="left" w:pos="2664"/>
        </w:tabs>
        <w:rPr>
          <w:rFonts w:ascii="Times New Roman" w:eastAsia="Times New Roman" w:hAnsi="Times New Roman" w:cs="Times New Roman"/>
          <w:b/>
          <w:sz w:val="24"/>
          <w:szCs w:val="24"/>
          <w:highlight w:val="white"/>
        </w:rPr>
      </w:pPr>
      <w:r w:rsidRPr="003B5673">
        <w:rPr>
          <w:rFonts w:ascii="Times New Roman" w:eastAsia="Times New Roman" w:hAnsi="Times New Roman" w:cs="Times New Roman"/>
          <w:b/>
          <w:noProof/>
          <w:sz w:val="24"/>
          <w:szCs w:val="24"/>
        </w:rPr>
        <w:drawing>
          <wp:inline distT="0" distB="0" distL="0" distR="0">
            <wp:extent cx="5731510" cy="3223974"/>
            <wp:effectExtent l="0" t="0" r="2540" b="0"/>
            <wp:docPr id="36" name="Picture 36" descr="G:\Saranya\GASCK\club activities\photos gc\green shade\WhatsApp Image 2025-01-30 at 2.34.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ranya\GASCK\club activities\photos gc\green shade\WhatsApp Image 2025-01-30 at 2.34.16 PM.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016578" w:rsidRDefault="00016578" w:rsidP="00016578">
      <w:pPr>
        <w:tabs>
          <w:tab w:val="left" w:pos="3936"/>
        </w:tabs>
        <w:jc w:val="center"/>
        <w:rPr>
          <w:rFonts w:ascii="Times New Roman" w:eastAsia="Times New Roman" w:hAnsi="Times New Roman" w:cs="Times New Roman"/>
          <w:b/>
          <w:color w:val="A20000"/>
          <w:sz w:val="28"/>
          <w:szCs w:val="28"/>
          <w:highlight w:val="white"/>
        </w:rPr>
      </w:pPr>
      <w:r>
        <w:rPr>
          <w:rFonts w:ascii="Times New Roman" w:eastAsia="Times New Roman" w:hAnsi="Times New Roman" w:cs="Times New Roman"/>
          <w:b/>
          <w:color w:val="A20000"/>
          <w:sz w:val="28"/>
          <w:szCs w:val="28"/>
          <w:highlight w:val="white"/>
        </w:rPr>
        <w:t>CELEBRATION OF WORLD SOIL DAY (05/12/2023)</w:t>
      </w:r>
    </w:p>
    <w:p w:rsidR="00016578" w:rsidRDefault="00016578" w:rsidP="0001657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honor of 'World Soil Day,' an awareness campaign was organized by the Green Campus, Bhoomitrasena, and NSS volunteers for undergraduate (UG) and postgraduate (PG) students at GASCK. On that day, additional waste bins were distributed to classrooms, incorporating a color-coded system (green for paper waste and orange for plastic waste), facilitating the segregation of waste materials.</w:t>
      </w:r>
    </w:p>
    <w:p w:rsidR="006B2EBD" w:rsidRDefault="00016578">
      <w:pPr>
        <w:tabs>
          <w:tab w:val="left" w:pos="2664"/>
        </w:tabs>
        <w:jc w:val="center"/>
        <w:rPr>
          <w:rFonts w:ascii="Times New Roman" w:eastAsia="Times New Roman" w:hAnsi="Times New Roman" w:cs="Times New Roman"/>
          <w:b/>
          <w:sz w:val="24"/>
          <w:szCs w:val="24"/>
          <w:highlight w:val="white"/>
        </w:rPr>
      </w:pPr>
      <w:r>
        <w:rPr>
          <w:noProof/>
        </w:rPr>
        <w:lastRenderedPageBreak/>
        <w:drawing>
          <wp:inline distT="0" distB="0" distL="0" distR="0" wp14:anchorId="2260BBD0" wp14:editId="7411E9FC">
            <wp:extent cx="3649980" cy="4274820"/>
            <wp:effectExtent l="0" t="0" r="0" b="0"/>
            <wp:docPr id="3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3649980" cy="4274820"/>
                    </a:xfrm>
                    <a:prstGeom prst="rect">
                      <a:avLst/>
                    </a:prstGeom>
                    <a:ln/>
                  </pic:spPr>
                </pic:pic>
              </a:graphicData>
            </a:graphic>
          </wp:inline>
        </w:drawing>
      </w:r>
    </w:p>
    <w:p w:rsidR="006B2EBD" w:rsidRDefault="006B2EBD">
      <w:pPr>
        <w:tabs>
          <w:tab w:val="left" w:pos="2664"/>
        </w:tabs>
        <w:jc w:val="center"/>
        <w:rPr>
          <w:rFonts w:ascii="Times New Roman" w:eastAsia="Times New Roman" w:hAnsi="Times New Roman" w:cs="Times New Roman"/>
          <w:b/>
          <w:sz w:val="24"/>
          <w:szCs w:val="24"/>
          <w:highlight w:val="white"/>
        </w:rPr>
      </w:pPr>
    </w:p>
    <w:p w:rsidR="00016578" w:rsidRDefault="00016578" w:rsidP="00016578">
      <w:pPr>
        <w:tabs>
          <w:tab w:val="left" w:pos="3936"/>
        </w:tabs>
        <w:jc w:val="center"/>
      </w:pPr>
    </w:p>
    <w:p w:rsidR="00016578" w:rsidRDefault="00016578" w:rsidP="0001657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World Soil Day meeting witnessed active participation from the Bhoomitrasena Club, Green Campus, and NSS volunteers. Dr. Baby, the Principal of GASCK, delivered a compelling talk emphasizing the significance of soil preservation and the need for segregating waste, particularly plastic and paper materials.</w:t>
      </w:r>
    </w:p>
    <w:p w:rsidR="00016578" w:rsidRDefault="00016578" w:rsidP="00016578">
      <w:pPr>
        <w:spacing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event, Dr. Baby distributed waste bins to student volunteers, symbolizing the collective effort towards waste management. Student coordinators took the initiative to raise awareness among all classes about the proper segregation of waste through an informative campaign. In this way, the event not only served as a platform for understanding the importance of soil preservation but also took practical steps towards promoting responsible waste management within the campus community.</w:t>
      </w: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016578" w:rsidP="00016578">
      <w:pPr>
        <w:tabs>
          <w:tab w:val="left" w:pos="2664"/>
        </w:tabs>
        <w:jc w:val="center"/>
        <w:rPr>
          <w:rFonts w:ascii="Times New Roman" w:eastAsia="Times New Roman" w:hAnsi="Times New Roman" w:cs="Times New Roman"/>
          <w:b/>
          <w:sz w:val="24"/>
          <w:szCs w:val="24"/>
          <w:highlight w:val="white"/>
        </w:rPr>
      </w:pPr>
      <w:r>
        <w:rPr>
          <w:noProof/>
        </w:rPr>
        <w:lastRenderedPageBreak/>
        <w:drawing>
          <wp:inline distT="0" distB="0" distL="0" distR="0" wp14:anchorId="5B536868" wp14:editId="29D938D2">
            <wp:extent cx="4892040" cy="2956560"/>
            <wp:effectExtent l="0" t="0" r="381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4892040" cy="2956560"/>
                    </a:xfrm>
                    <a:prstGeom prst="rect">
                      <a:avLst/>
                    </a:prstGeom>
                    <a:ln/>
                  </pic:spPr>
                </pic:pic>
              </a:graphicData>
            </a:graphic>
          </wp:inline>
        </w:drawing>
      </w:r>
    </w:p>
    <w:p w:rsidR="00016578" w:rsidRPr="00016578" w:rsidRDefault="00016578" w:rsidP="00016578">
      <w:pPr>
        <w:tabs>
          <w:tab w:val="left" w:pos="2664"/>
        </w:tabs>
        <w:jc w:val="center"/>
        <w:rPr>
          <w:rFonts w:ascii="Times New Roman" w:eastAsia="Times New Roman" w:hAnsi="Times New Roman" w:cs="Times New Roman"/>
          <w:b/>
          <w:sz w:val="24"/>
          <w:szCs w:val="24"/>
          <w:highlight w:val="white"/>
        </w:rPr>
      </w:pPr>
      <w:r>
        <w:rPr>
          <w:noProof/>
        </w:rPr>
        <w:drawing>
          <wp:inline distT="0" distB="0" distL="0" distR="0" wp14:anchorId="6BEDCF68" wp14:editId="1D3AAE50">
            <wp:extent cx="4732020" cy="2606040"/>
            <wp:effectExtent l="0" t="0" r="0" b="3810"/>
            <wp:docPr id="1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
                    <a:srcRect/>
                    <a:stretch>
                      <a:fillRect/>
                    </a:stretch>
                  </pic:blipFill>
                  <pic:spPr>
                    <a:xfrm>
                      <a:off x="0" y="0"/>
                      <a:ext cx="4732020" cy="2606040"/>
                    </a:xfrm>
                    <a:prstGeom prst="rect">
                      <a:avLst/>
                    </a:prstGeom>
                    <a:ln/>
                  </pic:spPr>
                </pic:pic>
              </a:graphicData>
            </a:graphic>
          </wp:inline>
        </w:drawing>
      </w:r>
    </w:p>
    <w:p w:rsidR="00016578" w:rsidRDefault="00016578" w:rsidP="00016578">
      <w:pPr>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Report Prepared by: Bhoomitrasena club staff Co-ordinator</w:t>
      </w:r>
    </w:p>
    <w:p w:rsidR="00016578" w:rsidRDefault="00016578" w:rsidP="00016578">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Dr. Saranya Devi K</w:t>
      </w:r>
    </w:p>
    <w:p w:rsidR="00016578" w:rsidRDefault="00016578" w:rsidP="00016578">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Assistant Professor </w:t>
      </w:r>
    </w:p>
    <w:p w:rsidR="00016578" w:rsidRDefault="00016578" w:rsidP="00016578">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of Microbiology</w:t>
      </w:r>
    </w:p>
    <w:p w:rsidR="00016578" w:rsidRDefault="00016578" w:rsidP="00016578">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Arts and Science College Kozhinjampara</w:t>
      </w:r>
    </w:p>
    <w:p w:rsidR="00016578" w:rsidRDefault="00016578" w:rsidP="00016578">
      <w:pPr>
        <w:jc w:val="right"/>
        <w:rPr>
          <w:rFonts w:ascii="Times New Roman" w:eastAsia="Times New Roman" w:hAnsi="Times New Roman" w:cs="Times New Roman"/>
          <w:sz w:val="24"/>
          <w:szCs w:val="24"/>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bookmarkStart w:id="0" w:name="_GoBack"/>
      <w:bookmarkEnd w:id="0"/>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6B2EBD">
      <w:pPr>
        <w:tabs>
          <w:tab w:val="left" w:pos="2664"/>
        </w:tabs>
        <w:jc w:val="center"/>
        <w:rPr>
          <w:rFonts w:ascii="Times New Roman" w:eastAsia="Times New Roman" w:hAnsi="Times New Roman" w:cs="Times New Roman"/>
          <w:b/>
          <w:sz w:val="24"/>
          <w:szCs w:val="24"/>
          <w:highlight w:val="white"/>
        </w:rPr>
      </w:pPr>
    </w:p>
    <w:p w:rsidR="006B2EBD" w:rsidRDefault="00016578">
      <w:pPr>
        <w:tabs>
          <w:tab w:val="left" w:pos="7464"/>
        </w:tabs>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r>
    </w:p>
    <w:p w:rsidR="006B2EBD" w:rsidRDefault="006B2EBD">
      <w:pPr>
        <w:tabs>
          <w:tab w:val="left" w:pos="7464"/>
        </w:tabs>
        <w:jc w:val="center"/>
        <w:rPr>
          <w:rFonts w:ascii="Times New Roman" w:eastAsia="Times New Roman" w:hAnsi="Times New Roman" w:cs="Times New Roman"/>
          <w:sz w:val="24"/>
          <w:szCs w:val="24"/>
          <w:highlight w:val="white"/>
        </w:rPr>
      </w:pPr>
    </w:p>
    <w:p w:rsidR="006B2EBD" w:rsidRDefault="006B2EBD">
      <w:pPr>
        <w:tabs>
          <w:tab w:val="left" w:pos="7464"/>
        </w:tabs>
        <w:jc w:val="center"/>
        <w:rPr>
          <w:rFonts w:ascii="Times New Roman" w:eastAsia="Times New Roman" w:hAnsi="Times New Roman" w:cs="Times New Roman"/>
          <w:sz w:val="24"/>
          <w:szCs w:val="24"/>
          <w:highlight w:val="white"/>
        </w:rPr>
      </w:pPr>
    </w:p>
    <w:p w:rsidR="006B2EBD" w:rsidRDefault="006B2EBD" w:rsidP="003B5673">
      <w:pPr>
        <w:tabs>
          <w:tab w:val="left" w:pos="3528"/>
        </w:tabs>
        <w:rPr>
          <w:rFonts w:ascii="Times New Roman" w:eastAsia="Times New Roman" w:hAnsi="Times New Roman" w:cs="Times New Roman"/>
          <w:b/>
          <w:color w:val="002060"/>
          <w:sz w:val="28"/>
          <w:szCs w:val="28"/>
          <w:highlight w:val="white"/>
        </w:rPr>
      </w:pPr>
    </w:p>
    <w:p w:rsidR="006B2EBD" w:rsidRDefault="003B5673" w:rsidP="003B5673">
      <w:pPr>
        <w:tabs>
          <w:tab w:val="left" w:pos="3528"/>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rsidR="006B2EBD" w:rsidRDefault="006B2EBD">
      <w:pPr>
        <w:tabs>
          <w:tab w:val="left" w:pos="3936"/>
        </w:tabs>
        <w:jc w:val="center"/>
      </w:pPr>
    </w:p>
    <w:p w:rsidR="006B2EBD" w:rsidRDefault="006B2EBD">
      <w:pPr>
        <w:tabs>
          <w:tab w:val="left" w:pos="3936"/>
        </w:tabs>
        <w:jc w:val="center"/>
      </w:pPr>
    </w:p>
    <w:p w:rsidR="006B2EBD" w:rsidRDefault="006B2EBD">
      <w:pPr>
        <w:tabs>
          <w:tab w:val="left" w:pos="6084"/>
        </w:tabs>
        <w:jc w:val="center"/>
      </w:pPr>
    </w:p>
    <w:p w:rsidR="006B2EBD" w:rsidRDefault="006B2EBD">
      <w:pPr>
        <w:tabs>
          <w:tab w:val="left" w:pos="3888"/>
        </w:tabs>
        <w:jc w:val="center"/>
        <w:rPr>
          <w:rFonts w:ascii="Times New Roman" w:eastAsia="Times New Roman" w:hAnsi="Times New Roman" w:cs="Times New Roman"/>
          <w:sz w:val="24"/>
          <w:szCs w:val="24"/>
          <w:highlight w:val="white"/>
        </w:rPr>
      </w:pPr>
    </w:p>
    <w:p w:rsidR="006B2EBD" w:rsidRDefault="006B2EBD">
      <w:pPr>
        <w:tabs>
          <w:tab w:val="left" w:pos="3888"/>
        </w:tabs>
        <w:jc w:val="center"/>
      </w:pPr>
    </w:p>
    <w:p w:rsidR="006B2EBD" w:rsidRDefault="006B2EBD"/>
    <w:p w:rsidR="006B2EBD" w:rsidRDefault="00016578">
      <w:pPr>
        <w:tabs>
          <w:tab w:val="left" w:pos="3300"/>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6B2EBD" w:rsidRDefault="006B2EBD">
      <w:pPr>
        <w:spacing w:after="0" w:line="360" w:lineRule="auto"/>
        <w:jc w:val="center"/>
        <w:rPr>
          <w:rFonts w:ascii="Times New Roman" w:eastAsia="Times New Roman" w:hAnsi="Times New Roman" w:cs="Times New Roman"/>
          <w:b/>
          <w:color w:val="002060"/>
          <w:sz w:val="28"/>
          <w:szCs w:val="28"/>
          <w:highlight w:val="white"/>
        </w:rPr>
      </w:pPr>
    </w:p>
    <w:p w:rsidR="006B2EBD" w:rsidRDefault="006B2EBD">
      <w:pPr>
        <w:tabs>
          <w:tab w:val="left" w:pos="1103"/>
        </w:tabs>
        <w:jc w:val="center"/>
        <w:rPr>
          <w:rFonts w:ascii="Times New Roman" w:eastAsia="Times New Roman" w:hAnsi="Times New Roman" w:cs="Times New Roman"/>
          <w:b/>
          <w:sz w:val="24"/>
          <w:szCs w:val="24"/>
          <w:highlight w:val="white"/>
        </w:rPr>
      </w:pPr>
    </w:p>
    <w:sectPr w:rsidR="006B2EBD">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Play">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EBD"/>
    <w:rsid w:val="00016578"/>
    <w:rsid w:val="003B5673"/>
    <w:rsid w:val="00425B2A"/>
    <w:rsid w:val="006B2EB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677E05-1CC3-427F-98CB-BF171F384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spacing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pPr>
      <w:spacing w:line="240" w:lineRule="auto"/>
      <w:outlineLvl w:val="2"/>
    </w:pPr>
    <w:rPr>
      <w:rFonts w:ascii="Times New Roman" w:eastAsia="Times New Roman" w:hAnsi="Times New Roman" w:cs="Times New Roman"/>
      <w:b/>
      <w:sz w:val="27"/>
      <w:szCs w:val="27"/>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5.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Vwaa3vkH0oL11L1HZJ9VA9uIxg==">CgMxLjA4AHIhMXZSYWp1OG9HTXpidW1hYVRrZGpncWdSYUx6Qk1CeUZx</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A5989FC-D2F7-4D8F-BEDA-947A0FF44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Pages>
  <Words>509</Words>
  <Characters>2902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account</cp:lastModifiedBy>
  <cp:revision>3</cp:revision>
  <dcterms:created xsi:type="dcterms:W3CDTF">2025-01-30T09:19:00Z</dcterms:created>
  <dcterms:modified xsi:type="dcterms:W3CDTF">2025-01-30T09:32:00Z</dcterms:modified>
</cp:coreProperties>
</file>